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0D2B7" w14:textId="40D3C006" w:rsidR="004C2F34" w:rsidRPr="00431056" w:rsidRDefault="004C2F34" w:rsidP="007F0DFB">
      <w:pPr>
        <w:ind w:left="0" w:firstLine="0"/>
        <w:rPr>
          <w:rFonts w:ascii="Times New Roman" w:hAnsi="Times New Roman" w:cs="Times New Roman"/>
          <w:b/>
          <w:bCs/>
          <w:color w:val="auto"/>
          <w:sz w:val="24"/>
          <w:szCs w:val="24"/>
          <w:lang w:val="fr-FR"/>
        </w:rPr>
      </w:pPr>
      <w:bookmarkStart w:id="0" w:name="_Hlk98141152"/>
      <w:r w:rsidRPr="00431056">
        <w:rPr>
          <w:rFonts w:ascii="Times New Roman" w:hAnsi="Times New Roman" w:cs="Times New Roman"/>
          <w:b/>
          <w:bCs/>
          <w:color w:val="auto"/>
          <w:sz w:val="24"/>
          <w:szCs w:val="24"/>
          <w:lang w:val="fr-FR"/>
        </w:rPr>
        <w:t>L’artiste du peuple</w:t>
      </w:r>
      <w:r w:rsidR="00431056" w:rsidRPr="00431056">
        <w:rPr>
          <w:rFonts w:ascii="Times New Roman" w:hAnsi="Times New Roman" w:cs="Times New Roman"/>
          <w:b/>
          <w:bCs/>
          <w:color w:val="auto"/>
          <w:sz w:val="24"/>
          <w:szCs w:val="24"/>
          <w:lang w:val="fr-FR"/>
        </w:rPr>
        <w:t xml:space="preserve">, Sana Bob s’en va en guerre contre la COVID ! </w:t>
      </w:r>
    </w:p>
    <w:p w14:paraId="42A5D793" w14:textId="6F4C018F" w:rsidR="007F0DFB" w:rsidRDefault="007F0DFB" w:rsidP="007F0DFB">
      <w:pPr>
        <w:ind w:left="0" w:firstLine="0"/>
        <w:rPr>
          <w:rFonts w:ascii="Times New Roman" w:hAnsi="Times New Roman" w:cs="Times New Roman"/>
          <w:color w:val="auto"/>
          <w:sz w:val="24"/>
          <w:szCs w:val="24"/>
          <w:lang w:val="fr-FR"/>
        </w:rPr>
      </w:pPr>
    </w:p>
    <w:p w14:paraId="00E246BC" w14:textId="2753CF7F" w:rsidR="002F76F3" w:rsidRPr="004C2F34" w:rsidRDefault="00B54F81" w:rsidP="004C2F34">
      <w:pPr>
        <w:ind w:left="0" w:firstLine="0"/>
        <w:rPr>
          <w:rFonts w:ascii="Times New Roman" w:hAnsi="Times New Roman" w:cs="Times New Roman"/>
          <w:color w:val="auto"/>
          <w:sz w:val="24"/>
          <w:szCs w:val="24"/>
          <w:lang w:val="fr-FR"/>
        </w:rPr>
      </w:pPr>
      <w:r>
        <w:rPr>
          <w:noProof/>
        </w:rPr>
        <w:drawing>
          <wp:inline distT="0" distB="0" distL="0" distR="0" wp14:anchorId="4733B6C2" wp14:editId="554C1340">
            <wp:extent cx="5760720" cy="3839845"/>
            <wp:effectExtent l="0" t="0" r="0" b="8255"/>
            <wp:docPr id="11" name="Image 11" descr="Une image contenant personne, terrain, extérieur, gen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personne, terrain, extérieur, gen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3FC0B" w14:textId="77777777" w:rsidR="00347097" w:rsidRDefault="00347097" w:rsidP="003E5E52">
      <w:pPr>
        <w:ind w:left="0" w:firstLine="0"/>
        <w:rPr>
          <w:rFonts w:ascii="Times New Roman" w:hAnsi="Times New Roman" w:cs="Times New Roman"/>
          <w:color w:val="auto"/>
          <w:sz w:val="24"/>
          <w:szCs w:val="24"/>
          <w:lang w:val="fr-FR"/>
        </w:rPr>
      </w:pPr>
    </w:p>
    <w:p w14:paraId="22BD56E6" w14:textId="77777777" w:rsidR="00B54F81" w:rsidRDefault="00B54F81" w:rsidP="00B54F81">
      <w:pPr>
        <w:ind w:left="0" w:firstLine="0"/>
        <w:rPr>
          <w:rFonts w:ascii="Times New Roman" w:hAnsi="Times New Roman" w:cs="Times New Roman"/>
          <w:color w:val="auto"/>
          <w:sz w:val="24"/>
          <w:szCs w:val="24"/>
          <w:lang w:val="fr-FR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L’artiste reggae maker, </w:t>
      </w:r>
      <w:r w:rsidRPr="004C2F34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SANA BOB </w:t>
      </w:r>
      <w:r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dit </w:t>
      </w:r>
      <w:r w:rsidRPr="004C2F34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l’artiste du peuple », </w:t>
      </w:r>
      <w:r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a mené, en collaboration avec le projet Breakthrough action et le ministère de la santé du Burkina Faso, une caravane de sensibilisation sur la vaccination COVID-19. Ladite campagne a eu lieu du </w:t>
      </w:r>
      <w:r w:rsidRPr="004C2F34">
        <w:rPr>
          <w:rFonts w:ascii="Times New Roman" w:hAnsi="Times New Roman" w:cs="Times New Roman"/>
          <w:color w:val="auto"/>
          <w:sz w:val="24"/>
          <w:szCs w:val="24"/>
          <w:lang w:val="fr-FR"/>
        </w:rPr>
        <w:t>08 au 14 avril</w:t>
      </w:r>
      <w:r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 2022, </w:t>
      </w:r>
      <w:r w:rsidRPr="004C2F34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dans les zones péri-urbaines et populaires de la ville de Ouagadougou. </w:t>
      </w:r>
    </w:p>
    <w:p w14:paraId="5391FDAA" w14:textId="77777777" w:rsidR="00B54F81" w:rsidRDefault="00B54F81" w:rsidP="00B30F7C">
      <w:pPr>
        <w:ind w:left="0" w:firstLine="0"/>
        <w:rPr>
          <w:rFonts w:ascii="Times New Roman" w:hAnsi="Times New Roman" w:cs="Times New Roman"/>
          <w:color w:val="auto"/>
          <w:sz w:val="24"/>
          <w:szCs w:val="24"/>
          <w:lang w:val="fr-FR"/>
        </w:rPr>
      </w:pPr>
    </w:p>
    <w:p w14:paraId="65933D51" w14:textId="5265C19D" w:rsidR="007B7733" w:rsidRDefault="008A7A18" w:rsidP="00B30F7C">
      <w:pPr>
        <w:ind w:left="0" w:firstLine="0"/>
        <w:rPr>
          <w:rFonts w:ascii="Times New Roman" w:hAnsi="Times New Roman" w:cs="Times New Roman"/>
          <w:color w:val="auto"/>
          <w:sz w:val="24"/>
          <w:szCs w:val="24"/>
          <w:lang w:val="fr-FR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fr-FR"/>
        </w:rPr>
        <w:t>Cette initiative a bénéficié de l’accompagnement de leaders communautaire des localités concernées, les associations de femmes, les associations des commerçants, les responsables des centres de santé des différentes localités…</w:t>
      </w:r>
      <w:r w:rsidR="00581795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 </w:t>
      </w:r>
      <w:r w:rsidR="00A15FEB" w:rsidRPr="004C2F34">
        <w:rPr>
          <w:rFonts w:ascii="Times New Roman" w:hAnsi="Times New Roman" w:cs="Times New Roman"/>
          <w:color w:val="auto"/>
          <w:sz w:val="24"/>
          <w:szCs w:val="24"/>
          <w:lang w:val="fr-FR"/>
        </w:rPr>
        <w:t>La grande première a eu lieu le samedi 09 avril 2022 au marché de légumes de Koubri</w:t>
      </w:r>
      <w:r w:rsidR="00675C0F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, un </w:t>
      </w:r>
      <w:r w:rsidR="001B3589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carrefour </w:t>
      </w:r>
      <w:r w:rsidR="00675C0F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qui rassemble </w:t>
      </w:r>
      <w:r w:rsidR="00A15FEB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tous les 3 jours des centaines de personnes venues de différentes villes du pays et de la sous-région </w:t>
      </w:r>
      <w:r w:rsidR="00675C0F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(ghana, Togo, Bénin…). </w:t>
      </w:r>
      <w:r w:rsidR="00A93A58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A Koubri, </w:t>
      </w:r>
      <w:r w:rsidR="00675C0F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l’artiste a </w:t>
      </w:r>
      <w:r w:rsidR="00A93A58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sillonné les </w:t>
      </w:r>
      <w:r w:rsidR="00675C0F">
        <w:rPr>
          <w:rFonts w:ascii="Times New Roman" w:hAnsi="Times New Roman" w:cs="Times New Roman"/>
          <w:color w:val="auto"/>
          <w:sz w:val="24"/>
          <w:szCs w:val="24"/>
          <w:lang w:val="fr-FR"/>
        </w:rPr>
        <w:t>différents étals pour sensibiliser les commerçant</w:t>
      </w:r>
      <w:r w:rsidR="0060039B">
        <w:rPr>
          <w:rFonts w:ascii="Times New Roman" w:hAnsi="Times New Roman" w:cs="Times New Roman"/>
          <w:color w:val="auto"/>
          <w:sz w:val="24"/>
          <w:szCs w:val="24"/>
          <w:lang w:val="fr-FR"/>
        </w:rPr>
        <w:t>s</w:t>
      </w:r>
      <w:r w:rsidR="00675C0F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 sur la nécessité de se faire vacciner contre la COVID-19</w:t>
      </w:r>
      <w:r w:rsidR="00705320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. </w:t>
      </w:r>
      <w:r w:rsidR="007B7733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La </w:t>
      </w:r>
      <w:r w:rsidR="00705320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campagne s’est poursuivie jusqu’au 14 avril dans d’autres localités, </w:t>
      </w:r>
      <w:r w:rsidR="0060039B">
        <w:rPr>
          <w:rFonts w:ascii="Times New Roman" w:hAnsi="Times New Roman" w:cs="Times New Roman"/>
          <w:color w:val="auto"/>
          <w:sz w:val="24"/>
          <w:szCs w:val="24"/>
          <w:lang w:val="fr-FR"/>
        </w:rPr>
        <w:t>telles que</w:t>
      </w:r>
      <w:r w:rsidR="00705320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 Djikofè (commune de Saaba), Tampouy, Pate d’oie. </w:t>
      </w:r>
      <w:r w:rsidR="00213128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Et pour toutes </w:t>
      </w:r>
      <w:r w:rsidR="007B7733">
        <w:rPr>
          <w:rFonts w:ascii="Times New Roman" w:hAnsi="Times New Roman" w:cs="Times New Roman"/>
          <w:color w:val="auto"/>
          <w:sz w:val="24"/>
          <w:szCs w:val="24"/>
          <w:lang w:val="fr-FR"/>
        </w:rPr>
        <w:t>c</w:t>
      </w:r>
      <w:r w:rsidR="00213128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es localités, </w:t>
      </w:r>
      <w:r w:rsidR="007B7733">
        <w:rPr>
          <w:rFonts w:ascii="Times New Roman" w:hAnsi="Times New Roman" w:cs="Times New Roman"/>
          <w:color w:val="auto"/>
          <w:sz w:val="24"/>
          <w:szCs w:val="24"/>
          <w:lang w:val="fr-FR"/>
        </w:rPr>
        <w:t>l</w:t>
      </w:r>
      <w:r w:rsidR="00581795">
        <w:rPr>
          <w:rFonts w:ascii="Times New Roman" w:hAnsi="Times New Roman" w:cs="Times New Roman"/>
          <w:color w:val="auto"/>
          <w:sz w:val="24"/>
          <w:szCs w:val="24"/>
          <w:lang w:val="fr-FR"/>
        </w:rPr>
        <w:t>es séances de sensibilisations</w:t>
      </w:r>
      <w:r w:rsidR="00213128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 </w:t>
      </w:r>
      <w:r w:rsidR="007B7733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suivies de questions étaient faites, pour permettre aux populations de poser leurs préoccupations et avoir des réponses sur les différentes zones d’ombre. Elles étaient </w:t>
      </w:r>
      <w:r w:rsidR="00735D26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entrecoupées de </w:t>
      </w:r>
      <w:r w:rsidR="00EA1229">
        <w:rPr>
          <w:rFonts w:ascii="Times New Roman" w:hAnsi="Times New Roman" w:cs="Times New Roman"/>
          <w:color w:val="auto"/>
          <w:sz w:val="24"/>
          <w:szCs w:val="24"/>
          <w:lang w:val="fr-FR"/>
        </w:rPr>
        <w:t>prestations de danse</w:t>
      </w:r>
      <w:r w:rsidR="00735D26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, d’acrobates </w:t>
      </w:r>
      <w:r w:rsidR="00EA1229">
        <w:rPr>
          <w:rFonts w:ascii="Times New Roman" w:hAnsi="Times New Roman" w:cs="Times New Roman"/>
          <w:color w:val="auto"/>
          <w:sz w:val="24"/>
          <w:szCs w:val="24"/>
          <w:lang w:val="fr-FR"/>
        </w:rPr>
        <w:t>et de prestations musicales</w:t>
      </w:r>
      <w:r w:rsidR="00735D26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. </w:t>
      </w:r>
      <w:bookmarkEnd w:id="0"/>
    </w:p>
    <w:p w14:paraId="2450A2DB" w14:textId="77777777" w:rsidR="007B7733" w:rsidRDefault="007B7733" w:rsidP="00B30F7C">
      <w:pPr>
        <w:ind w:left="0" w:firstLine="0"/>
        <w:rPr>
          <w:rFonts w:ascii="Times New Roman" w:hAnsi="Times New Roman" w:cs="Times New Roman"/>
          <w:color w:val="auto"/>
          <w:sz w:val="24"/>
          <w:szCs w:val="24"/>
          <w:lang w:val="fr-FR"/>
        </w:rPr>
      </w:pPr>
    </w:p>
    <w:p w14:paraId="7806C791" w14:textId="2A07711D" w:rsidR="009B7A90" w:rsidRDefault="00735D26" w:rsidP="00B30F7C">
      <w:pPr>
        <w:ind w:left="0" w:firstLine="0"/>
        <w:rPr>
          <w:rFonts w:ascii="Times New Roman" w:hAnsi="Times New Roman" w:cs="Times New Roman"/>
          <w:color w:val="auto"/>
          <w:sz w:val="24"/>
          <w:szCs w:val="24"/>
          <w:lang w:val="fr-FR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fr-FR"/>
        </w:rPr>
        <w:lastRenderedPageBreak/>
        <w:t xml:space="preserve">Dans l’ensemble, </w:t>
      </w:r>
      <w:r w:rsidR="00213128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la caravane </w:t>
      </w:r>
      <w:r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a été </w:t>
      </w:r>
      <w:r w:rsidR="00213128">
        <w:rPr>
          <w:rFonts w:ascii="Times New Roman" w:hAnsi="Times New Roman" w:cs="Times New Roman"/>
          <w:color w:val="auto"/>
          <w:sz w:val="24"/>
          <w:szCs w:val="24"/>
          <w:lang w:val="fr-FR"/>
        </w:rPr>
        <w:t>appréciée</w:t>
      </w:r>
      <w:r w:rsidR="007B7733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 des bénéficiaires</w:t>
      </w:r>
      <w:r w:rsidR="0067553C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. </w:t>
      </w:r>
      <w:r w:rsidR="007B7733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Interrogé, </w:t>
      </w:r>
      <w:r w:rsidR="0067553C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le </w:t>
      </w:r>
      <w:r w:rsidR="007B7733">
        <w:rPr>
          <w:rFonts w:ascii="Times New Roman" w:hAnsi="Times New Roman" w:cs="Times New Roman"/>
          <w:color w:val="auto"/>
          <w:sz w:val="24"/>
          <w:szCs w:val="24"/>
          <w:lang w:val="fr-FR"/>
        </w:rPr>
        <w:t>major du Centre de santé et de promotion sociale (</w:t>
      </w:r>
      <w:r w:rsidR="0067553C">
        <w:rPr>
          <w:rFonts w:ascii="Times New Roman" w:hAnsi="Times New Roman" w:cs="Times New Roman"/>
          <w:color w:val="auto"/>
          <w:sz w:val="24"/>
          <w:szCs w:val="24"/>
          <w:lang w:val="fr-FR"/>
        </w:rPr>
        <w:t>CSPS</w:t>
      </w:r>
      <w:r w:rsidR="007B7733">
        <w:rPr>
          <w:rFonts w:ascii="Times New Roman" w:hAnsi="Times New Roman" w:cs="Times New Roman"/>
          <w:color w:val="auto"/>
          <w:sz w:val="24"/>
          <w:szCs w:val="24"/>
          <w:lang w:val="fr-FR"/>
        </w:rPr>
        <w:t>) de Koubri, dit être très satisfait</w:t>
      </w:r>
      <w:r w:rsidR="009B7A90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 et invite BA a répéter cette initiative</w:t>
      </w:r>
      <w:r w:rsidR="0067553C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. En effet, bien que le nombre de </w:t>
      </w:r>
      <w:r w:rsidR="0008193E">
        <w:rPr>
          <w:rFonts w:ascii="Times New Roman" w:hAnsi="Times New Roman" w:cs="Times New Roman"/>
          <w:color w:val="auto"/>
          <w:sz w:val="24"/>
          <w:szCs w:val="24"/>
          <w:lang w:val="fr-FR"/>
        </w:rPr>
        <w:t>personnes vaccinées</w:t>
      </w:r>
      <w:r w:rsidR="0067553C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 (26 personnes) </w:t>
      </w:r>
      <w:r w:rsidR="0008193E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sur le site </w:t>
      </w:r>
      <w:r w:rsidR="0067553C">
        <w:rPr>
          <w:rFonts w:ascii="Times New Roman" w:hAnsi="Times New Roman" w:cs="Times New Roman"/>
          <w:color w:val="auto"/>
          <w:sz w:val="24"/>
          <w:szCs w:val="24"/>
          <w:lang w:val="fr-FR"/>
        </w:rPr>
        <w:t>soit</w:t>
      </w:r>
      <w:r w:rsidR="0008193E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 </w:t>
      </w:r>
      <w:r w:rsidR="0067553C">
        <w:rPr>
          <w:rFonts w:ascii="Times New Roman" w:hAnsi="Times New Roman" w:cs="Times New Roman"/>
          <w:color w:val="auto"/>
          <w:sz w:val="24"/>
          <w:szCs w:val="24"/>
          <w:lang w:val="fr-FR"/>
        </w:rPr>
        <w:t>en deçà de</w:t>
      </w:r>
      <w:r w:rsidR="009B7A90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s </w:t>
      </w:r>
      <w:r w:rsidR="0067553C">
        <w:rPr>
          <w:rFonts w:ascii="Times New Roman" w:hAnsi="Times New Roman" w:cs="Times New Roman"/>
          <w:color w:val="auto"/>
          <w:sz w:val="24"/>
          <w:szCs w:val="24"/>
          <w:lang w:val="fr-FR"/>
        </w:rPr>
        <w:t>attentes</w:t>
      </w:r>
      <w:r w:rsidR="009B7A90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 de BA</w:t>
      </w:r>
      <w:r w:rsidR="0067553C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, </w:t>
      </w:r>
      <w:r w:rsidR="009B7A90">
        <w:rPr>
          <w:rFonts w:ascii="Times New Roman" w:hAnsi="Times New Roman" w:cs="Times New Roman"/>
          <w:color w:val="auto"/>
          <w:sz w:val="24"/>
          <w:szCs w:val="24"/>
          <w:lang w:val="fr-FR"/>
        </w:rPr>
        <w:t>dit-il, i</w:t>
      </w:r>
      <w:r w:rsidR="0067553C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l </w:t>
      </w:r>
      <w:r w:rsidR="0008193E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dépasse de loin le total des personnes vaccinées depuis le début de la campagne par le CSPS. </w:t>
      </w:r>
      <w:r w:rsidR="0067553C">
        <w:rPr>
          <w:rFonts w:ascii="Times New Roman" w:hAnsi="Times New Roman" w:cs="Times New Roman"/>
          <w:color w:val="auto"/>
          <w:sz w:val="24"/>
          <w:szCs w:val="24"/>
          <w:lang w:val="fr-FR"/>
        </w:rPr>
        <w:t>Ce</w:t>
      </w:r>
      <w:r w:rsidR="0008193E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 responsable </w:t>
      </w:r>
      <w:r w:rsidR="00AA2E83">
        <w:rPr>
          <w:rFonts w:ascii="Times New Roman" w:hAnsi="Times New Roman" w:cs="Times New Roman"/>
          <w:color w:val="auto"/>
          <w:sz w:val="24"/>
          <w:szCs w:val="24"/>
          <w:lang w:val="fr-FR"/>
        </w:rPr>
        <w:t>dit n’avoir jamais obtenu autant de personnes vaccinées</w:t>
      </w:r>
      <w:r w:rsidR="0067553C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 en un seul jour, de toutes les campagnes </w:t>
      </w:r>
      <w:r w:rsidR="00AA2E83">
        <w:rPr>
          <w:rFonts w:ascii="Times New Roman" w:hAnsi="Times New Roman" w:cs="Times New Roman"/>
          <w:color w:val="auto"/>
          <w:sz w:val="24"/>
          <w:szCs w:val="24"/>
          <w:lang w:val="fr-FR"/>
        </w:rPr>
        <w:t>de vaccinations massives</w:t>
      </w:r>
      <w:r w:rsidR="009B7A90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 organisées par le ministère de la santé</w:t>
      </w:r>
      <w:r w:rsidR="0008193E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. </w:t>
      </w:r>
      <w:r w:rsidR="00AA2E83">
        <w:rPr>
          <w:rFonts w:ascii="Times New Roman" w:hAnsi="Times New Roman" w:cs="Times New Roman"/>
          <w:color w:val="auto"/>
          <w:sz w:val="24"/>
          <w:szCs w:val="24"/>
          <w:lang w:val="fr-FR"/>
        </w:rPr>
        <w:t>Il di</w:t>
      </w:r>
      <w:r w:rsidR="0008193E">
        <w:rPr>
          <w:rFonts w:ascii="Times New Roman" w:hAnsi="Times New Roman" w:cs="Times New Roman"/>
          <w:color w:val="auto"/>
          <w:sz w:val="24"/>
          <w:szCs w:val="24"/>
          <w:lang w:val="fr-FR"/>
        </w:rPr>
        <w:t>t</w:t>
      </w:r>
      <w:r w:rsidR="00AA2E83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 </w:t>
      </w:r>
      <w:r w:rsidR="00684044">
        <w:rPr>
          <w:rFonts w:ascii="Times New Roman" w:hAnsi="Times New Roman" w:cs="Times New Roman"/>
          <w:color w:val="auto"/>
          <w:sz w:val="24"/>
          <w:szCs w:val="24"/>
          <w:lang w:val="fr-FR"/>
        </w:rPr>
        <w:t>être très souvent reve</w:t>
      </w:r>
      <w:r w:rsidR="0008193E">
        <w:rPr>
          <w:rFonts w:ascii="Times New Roman" w:hAnsi="Times New Roman" w:cs="Times New Roman"/>
          <w:color w:val="auto"/>
          <w:sz w:val="24"/>
          <w:szCs w:val="24"/>
          <w:lang w:val="fr-FR"/>
        </w:rPr>
        <w:t>n</w:t>
      </w:r>
      <w:r w:rsidR="00684044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u avec 0 ou 2 personnes vaccinées. </w:t>
      </w:r>
      <w:r w:rsidR="009B7A90">
        <w:rPr>
          <w:rFonts w:ascii="Times New Roman" w:hAnsi="Times New Roman" w:cs="Times New Roman"/>
          <w:color w:val="auto"/>
          <w:sz w:val="24"/>
          <w:szCs w:val="24"/>
          <w:lang w:val="fr-FR"/>
        </w:rPr>
        <w:t xml:space="preserve">C’était le même son de cloche du côté de Tampouy, où responsable de l’équipe de vaccination a dit être très satisfait des résultats (68 personnes vaccinées en 2 séances). </w:t>
      </w:r>
      <w:r w:rsidR="00220F61">
        <w:rPr>
          <w:rFonts w:ascii="Times New Roman" w:hAnsi="Times New Roman" w:cs="Times New Roman"/>
          <w:color w:val="auto"/>
          <w:sz w:val="24"/>
          <w:szCs w:val="24"/>
          <w:lang w:val="fr-FR"/>
        </w:rPr>
        <w:t>Dans tous les cas, le changement de comportement est un long processus et nous espérons que cette action va continuer à impacter les zones d’interventions.</w:t>
      </w:r>
    </w:p>
    <w:p w14:paraId="7A8B3FD2" w14:textId="77777777" w:rsidR="00B54F81" w:rsidRDefault="00B54F81" w:rsidP="00B30F7C">
      <w:pPr>
        <w:ind w:left="0" w:firstLine="0"/>
        <w:rPr>
          <w:rFonts w:ascii="Times New Roman" w:hAnsi="Times New Roman" w:cs="Times New Roman"/>
          <w:color w:val="auto"/>
          <w:sz w:val="24"/>
          <w:szCs w:val="24"/>
          <w:lang w:val="fr-FR"/>
        </w:rPr>
      </w:pPr>
    </w:p>
    <w:p w14:paraId="0703378F" w14:textId="0021A8DE" w:rsidR="00057113" w:rsidRDefault="001A41AA" w:rsidP="00E73EC6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109F16" wp14:editId="3B3CDBF5">
                <wp:simplePos x="0" y="0"/>
                <wp:positionH relativeFrom="column">
                  <wp:posOffset>3056085</wp:posOffset>
                </wp:positionH>
                <wp:positionV relativeFrom="paragraph">
                  <wp:posOffset>1797756</wp:posOffset>
                </wp:positionV>
                <wp:extent cx="2703830" cy="386298"/>
                <wp:effectExtent l="0" t="0" r="20320" b="1397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386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E44914" w14:textId="364E6B15" w:rsidR="001A41AA" w:rsidRPr="00CA5EFA" w:rsidRDefault="001A41AA">
                            <w:pPr>
                              <w:ind w:left="0"/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fr-FR"/>
                              </w:rPr>
                              <w:t>Agent de santé en pleine séance de vaccination à Ou</w:t>
                            </w:r>
                            <w:r w:rsidR="00885FDD">
                              <w:rPr>
                                <w:sz w:val="16"/>
                                <w:szCs w:val="16"/>
                                <w:lang w:val="fr-FR"/>
                              </w:rPr>
                              <w:t>aga inter/ pate d’oie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09F16" id="Zone de texte 22" o:spid="_x0000_s1029" type="#_x0000_t202" style="position:absolute;left:0;text-align:left;margin-left:240.65pt;margin-top:141.55pt;width:212.9pt;height:30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" fillcolor="white [3201]" strokeweight=".5pt">
                <v:textbox>
                  <w:txbxContent>
                    <w:p w14:paraId="55E44914" w14:textId="364E6B15" w:rsidR="001A41AA" w:rsidRPr="00CA5EFA" w:rsidRDefault="001A41AA">
                      <w:pPr>
                        <w:ind w:left="0"/>
                        <w:rPr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sz w:val="16"/>
                          <w:szCs w:val="16"/>
                          <w:lang w:val="fr-FR"/>
                        </w:rPr>
                        <w:t>Agent de santé en pleine séance de vaccination à Ou</w:t>
                      </w:r>
                      <w:r w:rsidR="00885FDD">
                        <w:rPr>
                          <w:sz w:val="16"/>
                          <w:szCs w:val="16"/>
                          <w:lang w:val="fr-FR"/>
                        </w:rPr>
                        <w:t>aga inter/ pate d’oie</w:t>
                      </w:r>
                    </w:p>
                  </w:txbxContent>
                </v:textbox>
              </v:shape>
            </w:pict>
          </mc:Fallback>
        </mc:AlternateContent>
      </w:r>
      <w:r w:rsidR="00B54F8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F5564E" wp14:editId="1266CF6C">
                <wp:simplePos x="0" y="0"/>
                <wp:positionH relativeFrom="column">
                  <wp:posOffset>29275</wp:posOffset>
                </wp:positionH>
                <wp:positionV relativeFrom="paragraph">
                  <wp:posOffset>1797756</wp:posOffset>
                </wp:positionV>
                <wp:extent cx="2700020" cy="523213"/>
                <wp:effectExtent l="0" t="0" r="24130" b="1079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5232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EFCF79" w14:textId="6B425E55" w:rsidR="00B54F81" w:rsidRPr="00CF15E4" w:rsidRDefault="00B54F81">
                            <w:pPr>
                              <w:ind w:left="0"/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CF15E4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Mme Ouedraogo, fondatrice d’une école primaire à Djikofè, donne l’espace de son </w:t>
                            </w:r>
                            <w:r w:rsidR="00CF15E4" w:rsidRPr="00CF15E4">
                              <w:rPr>
                                <w:sz w:val="16"/>
                                <w:szCs w:val="16"/>
                                <w:lang w:val="fr-FR"/>
                              </w:rPr>
                              <w:t>école</w:t>
                            </w:r>
                            <w:r w:rsidRPr="00CF15E4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 pour héberger la caravane et donne l’exemple en </w:t>
                            </w:r>
                            <w:r w:rsidR="00CF15E4" w:rsidRPr="00CF15E4">
                              <w:rPr>
                                <w:sz w:val="16"/>
                                <w:szCs w:val="16"/>
                                <w:lang w:val="fr-FR"/>
                              </w:rPr>
                              <w:t>étant la 1</w:t>
                            </w:r>
                            <w:r w:rsidR="00CF15E4" w:rsidRPr="00CF15E4">
                              <w:rPr>
                                <w:sz w:val="16"/>
                                <w:szCs w:val="16"/>
                                <w:vertAlign w:val="superscript"/>
                                <w:lang w:val="fr-FR"/>
                              </w:rPr>
                              <w:t>ère</w:t>
                            </w:r>
                            <w:r w:rsidR="00CF15E4" w:rsidRPr="00CF15E4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 personne à se faire vacciner.</w:t>
                            </w:r>
                            <w:r w:rsidRPr="00CF15E4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5564E" id="Zone de texte 14" o:spid="_x0000_s1030" type="#_x0000_t202" style="position:absolute;left:0;text-align:left;margin-left:2.3pt;margin-top:141.55pt;width:212.6pt;height:41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" fillcolor="white [3201]" strokeweight=".5pt">
                <v:textbox>
                  <w:txbxContent>
                    <w:p w14:paraId="32EFCF79" w14:textId="6B425E55" w:rsidR="00B54F81" w:rsidRPr="00CF15E4" w:rsidRDefault="00B54F81">
                      <w:pPr>
                        <w:ind w:left="0"/>
                        <w:rPr>
                          <w:sz w:val="16"/>
                          <w:szCs w:val="16"/>
                          <w:lang w:val="fr-FR"/>
                        </w:rPr>
                      </w:pPr>
                      <w:r w:rsidRPr="00CF15E4">
                        <w:rPr>
                          <w:sz w:val="16"/>
                          <w:szCs w:val="16"/>
                          <w:lang w:val="fr-FR"/>
                        </w:rPr>
                        <w:t xml:space="preserve">Mme Ouedraogo, fondatrice d’une école primaire à Djikofè, donne l’espace de son </w:t>
                      </w:r>
                      <w:r w:rsidR="00CF15E4" w:rsidRPr="00CF15E4">
                        <w:rPr>
                          <w:sz w:val="16"/>
                          <w:szCs w:val="16"/>
                          <w:lang w:val="fr-FR"/>
                        </w:rPr>
                        <w:t>école</w:t>
                      </w:r>
                      <w:r w:rsidRPr="00CF15E4">
                        <w:rPr>
                          <w:sz w:val="16"/>
                          <w:szCs w:val="16"/>
                          <w:lang w:val="fr-FR"/>
                        </w:rPr>
                        <w:t xml:space="preserve"> pour héberger la caravane et donne l’exemple en </w:t>
                      </w:r>
                      <w:r w:rsidR="00CF15E4" w:rsidRPr="00CF15E4">
                        <w:rPr>
                          <w:sz w:val="16"/>
                          <w:szCs w:val="16"/>
                          <w:lang w:val="fr-FR"/>
                        </w:rPr>
                        <w:t>étant la 1</w:t>
                      </w:r>
                      <w:r w:rsidR="00CF15E4" w:rsidRPr="00CF15E4">
                        <w:rPr>
                          <w:sz w:val="16"/>
                          <w:szCs w:val="16"/>
                          <w:vertAlign w:val="superscript"/>
                          <w:lang w:val="fr-FR"/>
                        </w:rPr>
                        <w:t>ère</w:t>
                      </w:r>
                      <w:r w:rsidR="00CF15E4" w:rsidRPr="00CF15E4">
                        <w:rPr>
                          <w:sz w:val="16"/>
                          <w:szCs w:val="16"/>
                          <w:lang w:val="fr-FR"/>
                        </w:rPr>
                        <w:t xml:space="preserve"> personne à se faire vacciner.</w:t>
                      </w:r>
                      <w:r w:rsidRPr="00CF15E4">
                        <w:rPr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54F81" w:rsidRPr="00CC7B1C">
        <w:rPr>
          <w:lang w:val="fr-FR"/>
        </w:rPr>
        <w:t xml:space="preserve"> </w:t>
      </w:r>
      <w:r w:rsidR="00B54F81">
        <w:rPr>
          <w:noProof/>
        </w:rPr>
        <w:drawing>
          <wp:inline distT="0" distB="0" distL="0" distR="0" wp14:anchorId="1BF2B28B" wp14:editId="283E7F7C">
            <wp:extent cx="2700290" cy="1800194"/>
            <wp:effectExtent l="0" t="0" r="5080" b="0"/>
            <wp:docPr id="13" name="Image 13" descr="Une image contenant personne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personne, ex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98" cy="180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C09">
        <w:t xml:space="preserve"> </w:t>
      </w:r>
      <w:r w:rsidR="00402C09">
        <w:rPr>
          <w:noProof/>
        </w:rPr>
        <w:t xml:space="preserve">          </w:t>
      </w:r>
      <w:r w:rsidR="00402C09">
        <w:rPr>
          <w:noProof/>
        </w:rPr>
        <w:drawing>
          <wp:inline distT="0" distB="0" distL="0" distR="0" wp14:anchorId="273FBFD2" wp14:editId="44B597A2">
            <wp:extent cx="2703830" cy="1802258"/>
            <wp:effectExtent l="0" t="0" r="0" b="7620"/>
            <wp:docPr id="18" name="Image 18" descr="Une image contenant personne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personne, hom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180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320A0" w14:textId="3B8889F7" w:rsidR="00B54F81" w:rsidRDefault="00B54F81" w:rsidP="00E73EC6">
      <w:pPr>
        <w:rPr>
          <w:rFonts w:ascii="Times New Roman" w:hAnsi="Times New Roman" w:cs="Times New Roman"/>
          <w:b/>
          <w:bCs/>
          <w:color w:val="auto"/>
          <w:sz w:val="24"/>
          <w:szCs w:val="24"/>
          <w:lang w:val="fr-FR"/>
        </w:rPr>
      </w:pPr>
    </w:p>
    <w:p w14:paraId="293FB9C6" w14:textId="07EF50A2" w:rsidR="00CF15E4" w:rsidRPr="00CF15E4" w:rsidRDefault="00CF15E4" w:rsidP="00CF15E4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3C124A9B" w14:textId="092CB3A7" w:rsidR="00CF15E4" w:rsidRDefault="00CF15E4" w:rsidP="00CF15E4">
      <w:pPr>
        <w:rPr>
          <w:rFonts w:ascii="Times New Roman" w:hAnsi="Times New Roman" w:cs="Times New Roman"/>
          <w:b/>
          <w:bCs/>
          <w:color w:val="auto"/>
          <w:sz w:val="24"/>
          <w:szCs w:val="24"/>
          <w:lang w:val="fr-FR"/>
        </w:rPr>
      </w:pPr>
    </w:p>
    <w:p w14:paraId="09D88A47" w14:textId="7C22B11E" w:rsidR="00CA5EFA" w:rsidRPr="00CA5EFA" w:rsidRDefault="00CA5EFA" w:rsidP="00CA5EFA">
      <w:pPr>
        <w:ind w:left="-142" w:right="-567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A3D581" wp14:editId="54F37A26">
                <wp:simplePos x="0" y="0"/>
                <wp:positionH relativeFrom="column">
                  <wp:posOffset>3119653</wp:posOffset>
                </wp:positionH>
                <wp:positionV relativeFrom="paragraph">
                  <wp:posOffset>2032650</wp:posOffset>
                </wp:positionV>
                <wp:extent cx="2948305" cy="244492"/>
                <wp:effectExtent l="0" t="0" r="23495" b="2222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305" cy="2444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8DCD11" w14:textId="65C44F8D" w:rsidR="00CA5EFA" w:rsidRPr="00CA5EFA" w:rsidRDefault="00CA5EFA">
                            <w:pPr>
                              <w:ind w:left="0"/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fr-FR"/>
                              </w:rPr>
                              <w:t>Agent de santé en pleine séance de sensibilisation à Djikofè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3D581" id="Zone de texte 20" o:spid="_x0000_s1031" type="#_x0000_t202" style="position:absolute;left:0;text-align:left;margin-left:245.65pt;margin-top:160.05pt;width:232.15pt;height:1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" fillcolor="white [3201]" strokeweight=".5pt">
                <v:textbox>
                  <w:txbxContent>
                    <w:p w14:paraId="708DCD11" w14:textId="65C44F8D" w:rsidR="00CA5EFA" w:rsidRPr="00CA5EFA" w:rsidRDefault="00CA5EFA">
                      <w:pPr>
                        <w:ind w:left="0"/>
                        <w:rPr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sz w:val="16"/>
                          <w:szCs w:val="16"/>
                          <w:lang w:val="fr-FR"/>
                        </w:rPr>
                        <w:t>Agent de santé en pleine séance de sensibilisation à Djikofè</w:t>
                      </w:r>
                    </w:p>
                  </w:txbxContent>
                </v:textbox>
              </v:shape>
            </w:pict>
          </mc:Fallback>
        </mc:AlternateContent>
      </w:r>
      <w:r w:rsidR="00CF15E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282B4E" wp14:editId="1E96010F">
                <wp:simplePos x="0" y="0"/>
                <wp:positionH relativeFrom="column">
                  <wp:posOffset>-97861</wp:posOffset>
                </wp:positionH>
                <wp:positionV relativeFrom="paragraph">
                  <wp:posOffset>2022869</wp:posOffset>
                </wp:positionV>
                <wp:extent cx="2948305" cy="371628"/>
                <wp:effectExtent l="0" t="0" r="23495" b="2857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305" cy="3716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40F80F" w14:textId="4AA36F53" w:rsidR="00CF15E4" w:rsidRPr="00CA5EFA" w:rsidRDefault="00CF15E4">
                            <w:pPr>
                              <w:ind w:left="0"/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CA5EFA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L’artiste Sana Bob sensibilisant les </w:t>
                            </w:r>
                            <w:r w:rsidR="00402C09" w:rsidRPr="00CA5EFA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commerçants, les </w:t>
                            </w:r>
                            <w:r w:rsidRPr="00CA5EFA">
                              <w:rPr>
                                <w:sz w:val="16"/>
                                <w:szCs w:val="16"/>
                                <w:lang w:val="fr-FR"/>
                              </w:rPr>
                              <w:t>voyageurs et les transporteurs à la gare routière de Tampouy.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82B4E" id="Zone de texte 16" o:spid="_x0000_s1032" type="#_x0000_t202" style="position:absolute;left:0;text-align:left;margin-left:-7.7pt;margin-top:159.3pt;width:232.15pt;height:2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" fillcolor="white [3201]" strokeweight=".5pt">
                <v:textbox>
                  <w:txbxContent>
                    <w:p w14:paraId="2640F80F" w14:textId="4AA36F53" w:rsidR="00CF15E4" w:rsidRPr="00CA5EFA" w:rsidRDefault="00CF15E4">
                      <w:pPr>
                        <w:ind w:left="0"/>
                        <w:rPr>
                          <w:sz w:val="16"/>
                          <w:szCs w:val="16"/>
                          <w:lang w:val="fr-FR"/>
                        </w:rPr>
                      </w:pPr>
                      <w:r w:rsidRPr="00CA5EFA">
                        <w:rPr>
                          <w:sz w:val="16"/>
                          <w:szCs w:val="16"/>
                          <w:lang w:val="fr-FR"/>
                        </w:rPr>
                        <w:t xml:space="preserve">L’artiste Sana Bob sensibilisant les </w:t>
                      </w:r>
                      <w:r w:rsidR="00402C09" w:rsidRPr="00CA5EFA">
                        <w:rPr>
                          <w:sz w:val="16"/>
                          <w:szCs w:val="16"/>
                          <w:lang w:val="fr-FR"/>
                        </w:rPr>
                        <w:t xml:space="preserve">commerçants, les </w:t>
                      </w:r>
                      <w:r w:rsidRPr="00CA5EFA">
                        <w:rPr>
                          <w:sz w:val="16"/>
                          <w:szCs w:val="16"/>
                          <w:lang w:val="fr-FR"/>
                        </w:rPr>
                        <w:t>voyageurs et les transporteurs à la gare routière de Tampouy.</w:t>
                      </w:r>
                    </w:p>
                  </w:txbxContent>
                </v:textbox>
              </v:shape>
            </w:pict>
          </mc:Fallback>
        </mc:AlternateContent>
      </w:r>
      <w:r w:rsidR="00CF15E4">
        <w:rPr>
          <w:noProof/>
        </w:rPr>
        <w:drawing>
          <wp:inline distT="0" distB="0" distL="0" distR="0" wp14:anchorId="03940469" wp14:editId="631A348B">
            <wp:extent cx="2948573" cy="2014006"/>
            <wp:effectExtent l="0" t="0" r="4445" b="5715"/>
            <wp:docPr id="15" name="Image 15" descr="Une image contenant personne, extérieur, gens, grou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personne, extérieur, gens, group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6"/>
                    <a:stretch/>
                  </pic:blipFill>
                  <pic:spPr bwMode="auto">
                    <a:xfrm>
                      <a:off x="0" y="0"/>
                      <a:ext cx="2978115" cy="203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15E4" w:rsidRPr="00CF15E4">
        <w:t xml:space="preserve"> </w:t>
      </w:r>
      <w:r>
        <w:t xml:space="preserve">     </w:t>
      </w:r>
      <w:r w:rsidR="00402C09">
        <w:t xml:space="preserve">   </w:t>
      </w:r>
      <w:r>
        <w:rPr>
          <w:noProof/>
        </w:rPr>
        <w:drawing>
          <wp:inline distT="0" distB="0" distL="0" distR="0" wp14:anchorId="458F6CE5" wp14:editId="5DEF5158">
            <wp:extent cx="2925974" cy="1950326"/>
            <wp:effectExtent l="0" t="0" r="8255" b="0"/>
            <wp:docPr id="19" name="Image 19" descr="Une image contenant personne, terrain, extérieur, gen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personne, terrain, extérieur, gen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791" cy="196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5EFA" w:rsidRPr="00CA5EF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CA3F8" w14:textId="77777777" w:rsidR="007C0AA9" w:rsidRDefault="007C0AA9" w:rsidP="00A82685">
      <w:pPr>
        <w:spacing w:after="0" w:line="240" w:lineRule="auto"/>
      </w:pPr>
      <w:r>
        <w:separator/>
      </w:r>
    </w:p>
  </w:endnote>
  <w:endnote w:type="continuationSeparator" w:id="0">
    <w:p w14:paraId="27C446CF" w14:textId="77777777" w:rsidR="007C0AA9" w:rsidRDefault="007C0AA9" w:rsidP="00A82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3204E" w14:textId="77777777" w:rsidR="006C5994" w:rsidRDefault="006C59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63591" w14:textId="77777777" w:rsidR="006C5994" w:rsidRDefault="006C599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28C15" w14:textId="77777777" w:rsidR="006C5994" w:rsidRDefault="006C59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F06AA" w14:textId="77777777" w:rsidR="007C0AA9" w:rsidRDefault="007C0AA9" w:rsidP="00A82685">
      <w:pPr>
        <w:spacing w:after="0" w:line="240" w:lineRule="auto"/>
      </w:pPr>
      <w:r>
        <w:separator/>
      </w:r>
    </w:p>
  </w:footnote>
  <w:footnote w:type="continuationSeparator" w:id="0">
    <w:p w14:paraId="5A9FD159" w14:textId="77777777" w:rsidR="007C0AA9" w:rsidRDefault="007C0AA9" w:rsidP="00A82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64965" w14:textId="77777777" w:rsidR="006C5994" w:rsidRDefault="006C59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D4F31" w14:textId="77777777" w:rsidR="006C5994" w:rsidRDefault="006C599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42317" w14:textId="77777777" w:rsidR="006C5994" w:rsidRDefault="006C59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67A4F"/>
    <w:multiLevelType w:val="multilevel"/>
    <w:tmpl w:val="1BA286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792775"/>
    <w:multiLevelType w:val="hybridMultilevel"/>
    <w:tmpl w:val="2DD6F6B4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B3F9B"/>
    <w:multiLevelType w:val="hybridMultilevel"/>
    <w:tmpl w:val="B0CE3EDA"/>
    <w:lvl w:ilvl="0" w:tplc="AE6265D8">
      <w:start w:val="1"/>
      <w:numFmt w:val="upperRoman"/>
      <w:lvlText w:val="%1-"/>
      <w:lvlJc w:val="left"/>
      <w:pPr>
        <w:ind w:left="1080" w:hanging="720"/>
      </w:pPr>
      <w:rPr>
        <w:rFonts w:eastAsiaTheme="minorHAnsi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A763F3"/>
    <w:multiLevelType w:val="hybridMultilevel"/>
    <w:tmpl w:val="5BEE13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47580B"/>
    <w:multiLevelType w:val="multilevel"/>
    <w:tmpl w:val="DEC4B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56289E"/>
    <w:multiLevelType w:val="hybridMultilevel"/>
    <w:tmpl w:val="0FC6A502"/>
    <w:lvl w:ilvl="0" w:tplc="90208B06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640E91"/>
    <w:multiLevelType w:val="multilevel"/>
    <w:tmpl w:val="E1D8D5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0476F3E"/>
    <w:multiLevelType w:val="hybridMultilevel"/>
    <w:tmpl w:val="CBB2F5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EA0F33"/>
    <w:multiLevelType w:val="hybridMultilevel"/>
    <w:tmpl w:val="913E90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FD5FC6"/>
    <w:multiLevelType w:val="hybridMultilevel"/>
    <w:tmpl w:val="00029F90"/>
    <w:lvl w:ilvl="0" w:tplc="735C29A0">
      <w:numFmt w:val="bullet"/>
      <w:lvlText w:val="-"/>
      <w:lvlJc w:val="left"/>
      <w:pPr>
        <w:ind w:left="1080" w:hanging="720"/>
      </w:pPr>
      <w:rPr>
        <w:rFonts w:ascii="Times New Roman" w:eastAsia="Calibri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EA5F0B"/>
    <w:multiLevelType w:val="hybridMultilevel"/>
    <w:tmpl w:val="BCEC296E"/>
    <w:lvl w:ilvl="0" w:tplc="9000FB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2D683A"/>
    <w:multiLevelType w:val="multilevel"/>
    <w:tmpl w:val="9A7ABA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2AE96D10"/>
    <w:multiLevelType w:val="hybridMultilevel"/>
    <w:tmpl w:val="F3E4343C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C322CD"/>
    <w:multiLevelType w:val="hybridMultilevel"/>
    <w:tmpl w:val="A31252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F9528C"/>
    <w:multiLevelType w:val="hybridMultilevel"/>
    <w:tmpl w:val="0D06FD7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33B26F3"/>
    <w:multiLevelType w:val="multilevel"/>
    <w:tmpl w:val="E9A4C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3CF5BBF"/>
    <w:multiLevelType w:val="hybridMultilevel"/>
    <w:tmpl w:val="1AA8F610"/>
    <w:lvl w:ilvl="0" w:tplc="D37A6E3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2B04B7"/>
    <w:multiLevelType w:val="hybridMultilevel"/>
    <w:tmpl w:val="A544AC60"/>
    <w:lvl w:ilvl="0" w:tplc="C5A6E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823C11"/>
    <w:multiLevelType w:val="hybridMultilevel"/>
    <w:tmpl w:val="8878F3F6"/>
    <w:lvl w:ilvl="0" w:tplc="8754060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8E01C6"/>
    <w:multiLevelType w:val="hybridMultilevel"/>
    <w:tmpl w:val="94DC3A5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3B1AEF"/>
    <w:multiLevelType w:val="hybridMultilevel"/>
    <w:tmpl w:val="47BA38E4"/>
    <w:lvl w:ilvl="0" w:tplc="B53E93D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567829"/>
    <w:multiLevelType w:val="multilevel"/>
    <w:tmpl w:val="13B0C1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426F62B9"/>
    <w:multiLevelType w:val="multilevel"/>
    <w:tmpl w:val="24CAD1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3FD1671"/>
    <w:multiLevelType w:val="multilevel"/>
    <w:tmpl w:val="2CB8D5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47135673"/>
    <w:multiLevelType w:val="multilevel"/>
    <w:tmpl w:val="79DA45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4AEB5B3F"/>
    <w:multiLevelType w:val="multilevel"/>
    <w:tmpl w:val="A0380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BAE16C6"/>
    <w:multiLevelType w:val="multilevel"/>
    <w:tmpl w:val="C2908C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4DDD528F"/>
    <w:multiLevelType w:val="multilevel"/>
    <w:tmpl w:val="D88648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0DD7F00"/>
    <w:multiLevelType w:val="multilevel"/>
    <w:tmpl w:val="E3B64E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51207CAD"/>
    <w:multiLevelType w:val="hybridMultilevel"/>
    <w:tmpl w:val="BCEC296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9A3196"/>
    <w:multiLevelType w:val="hybridMultilevel"/>
    <w:tmpl w:val="560807BE"/>
    <w:lvl w:ilvl="0" w:tplc="5F1C09CC">
      <w:start w:val="9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AA6F30"/>
    <w:multiLevelType w:val="hybridMultilevel"/>
    <w:tmpl w:val="BEC085F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BE5EE3"/>
    <w:multiLevelType w:val="hybridMultilevel"/>
    <w:tmpl w:val="0FF2FC3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802FBF"/>
    <w:multiLevelType w:val="multilevel"/>
    <w:tmpl w:val="FA2E83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5FED52A0"/>
    <w:multiLevelType w:val="hybridMultilevel"/>
    <w:tmpl w:val="0596C74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2D67F36"/>
    <w:multiLevelType w:val="hybridMultilevel"/>
    <w:tmpl w:val="2DD6F6B4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410785"/>
    <w:multiLevelType w:val="hybridMultilevel"/>
    <w:tmpl w:val="6F4C147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AB0D25"/>
    <w:multiLevelType w:val="multilevel"/>
    <w:tmpl w:val="0ACA2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E9B0C73"/>
    <w:multiLevelType w:val="hybridMultilevel"/>
    <w:tmpl w:val="490E1F3A"/>
    <w:lvl w:ilvl="0" w:tplc="BE928A3A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847314"/>
    <w:multiLevelType w:val="hybridMultilevel"/>
    <w:tmpl w:val="1C42825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12C0336"/>
    <w:multiLevelType w:val="hybridMultilevel"/>
    <w:tmpl w:val="1B109D14"/>
    <w:lvl w:ilvl="0" w:tplc="B73E474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3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8E1DF4"/>
    <w:multiLevelType w:val="hybridMultilevel"/>
    <w:tmpl w:val="CA72063C"/>
    <w:lvl w:ilvl="0" w:tplc="03A647F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D575FC"/>
    <w:multiLevelType w:val="multilevel"/>
    <w:tmpl w:val="316672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78B504A3"/>
    <w:multiLevelType w:val="hybridMultilevel"/>
    <w:tmpl w:val="5F00DBD2"/>
    <w:lvl w:ilvl="0" w:tplc="735C29A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3A248C"/>
    <w:multiLevelType w:val="hybridMultilevel"/>
    <w:tmpl w:val="82A6B9A2"/>
    <w:lvl w:ilvl="0" w:tplc="3496CEA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7832054">
    <w:abstractNumId w:val="34"/>
  </w:num>
  <w:num w:numId="2" w16cid:durableId="1776244069">
    <w:abstractNumId w:val="14"/>
  </w:num>
  <w:num w:numId="3" w16cid:durableId="1791241230">
    <w:abstractNumId w:val="24"/>
  </w:num>
  <w:num w:numId="4" w16cid:durableId="1572233303">
    <w:abstractNumId w:val="42"/>
  </w:num>
  <w:num w:numId="5" w16cid:durableId="51200037">
    <w:abstractNumId w:val="26"/>
  </w:num>
  <w:num w:numId="6" w16cid:durableId="921253322">
    <w:abstractNumId w:val="22"/>
  </w:num>
  <w:num w:numId="7" w16cid:durableId="52049360">
    <w:abstractNumId w:val="27"/>
  </w:num>
  <w:num w:numId="8" w16cid:durableId="97255449">
    <w:abstractNumId w:val="11"/>
  </w:num>
  <w:num w:numId="9" w16cid:durableId="1739863009">
    <w:abstractNumId w:val="6"/>
  </w:num>
  <w:num w:numId="10" w16cid:durableId="1897349920">
    <w:abstractNumId w:val="23"/>
  </w:num>
  <w:num w:numId="11" w16cid:durableId="2096004306">
    <w:abstractNumId w:val="33"/>
  </w:num>
  <w:num w:numId="12" w16cid:durableId="1385250204">
    <w:abstractNumId w:val="0"/>
  </w:num>
  <w:num w:numId="13" w16cid:durableId="1002271775">
    <w:abstractNumId w:val="25"/>
  </w:num>
  <w:num w:numId="14" w16cid:durableId="1193300250">
    <w:abstractNumId w:val="15"/>
  </w:num>
  <w:num w:numId="15" w16cid:durableId="549003339">
    <w:abstractNumId w:val="37"/>
  </w:num>
  <w:num w:numId="16" w16cid:durableId="258413705">
    <w:abstractNumId w:val="4"/>
  </w:num>
  <w:num w:numId="17" w16cid:durableId="1636913760">
    <w:abstractNumId w:val="39"/>
  </w:num>
  <w:num w:numId="18" w16cid:durableId="771512831">
    <w:abstractNumId w:val="7"/>
  </w:num>
  <w:num w:numId="19" w16cid:durableId="1597055434">
    <w:abstractNumId w:val="36"/>
  </w:num>
  <w:num w:numId="20" w16cid:durableId="574122177">
    <w:abstractNumId w:val="5"/>
  </w:num>
  <w:num w:numId="21" w16cid:durableId="1690595765">
    <w:abstractNumId w:val="21"/>
  </w:num>
  <w:num w:numId="22" w16cid:durableId="2081321923">
    <w:abstractNumId w:val="28"/>
  </w:num>
  <w:num w:numId="23" w16cid:durableId="723675664">
    <w:abstractNumId w:val="32"/>
  </w:num>
  <w:num w:numId="24" w16cid:durableId="1615479833">
    <w:abstractNumId w:val="40"/>
  </w:num>
  <w:num w:numId="25" w16cid:durableId="314575271">
    <w:abstractNumId w:val="16"/>
  </w:num>
  <w:num w:numId="26" w16cid:durableId="1972174890">
    <w:abstractNumId w:val="2"/>
  </w:num>
  <w:num w:numId="27" w16cid:durableId="1480070040">
    <w:abstractNumId w:val="41"/>
  </w:num>
  <w:num w:numId="28" w16cid:durableId="346249905">
    <w:abstractNumId w:val="38"/>
  </w:num>
  <w:num w:numId="29" w16cid:durableId="506754858">
    <w:abstractNumId w:val="44"/>
  </w:num>
  <w:num w:numId="30" w16cid:durableId="1941527664">
    <w:abstractNumId w:val="43"/>
  </w:num>
  <w:num w:numId="31" w16cid:durableId="354774526">
    <w:abstractNumId w:val="9"/>
  </w:num>
  <w:num w:numId="32" w16cid:durableId="564148765">
    <w:abstractNumId w:val="10"/>
  </w:num>
  <w:num w:numId="33" w16cid:durableId="1557005707">
    <w:abstractNumId w:val="29"/>
  </w:num>
  <w:num w:numId="34" w16cid:durableId="1009598629">
    <w:abstractNumId w:val="19"/>
  </w:num>
  <w:num w:numId="35" w16cid:durableId="798036973">
    <w:abstractNumId w:val="1"/>
  </w:num>
  <w:num w:numId="36" w16cid:durableId="1659188293">
    <w:abstractNumId w:val="12"/>
  </w:num>
  <w:num w:numId="37" w16cid:durableId="1856532118">
    <w:abstractNumId w:val="35"/>
  </w:num>
  <w:num w:numId="38" w16cid:durableId="66733044">
    <w:abstractNumId w:val="31"/>
  </w:num>
  <w:num w:numId="39" w16cid:durableId="2057469436">
    <w:abstractNumId w:val="13"/>
  </w:num>
  <w:num w:numId="40" w16cid:durableId="865219452">
    <w:abstractNumId w:val="8"/>
  </w:num>
  <w:num w:numId="41" w16cid:durableId="924264075">
    <w:abstractNumId w:val="3"/>
  </w:num>
  <w:num w:numId="42" w16cid:durableId="1207721107">
    <w:abstractNumId w:val="18"/>
  </w:num>
  <w:num w:numId="43" w16cid:durableId="1003700814">
    <w:abstractNumId w:val="17"/>
  </w:num>
  <w:num w:numId="44" w16cid:durableId="763645538">
    <w:abstractNumId w:val="20"/>
  </w:num>
  <w:num w:numId="45" w16cid:durableId="62550055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6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AA0"/>
    <w:rsid w:val="000420AE"/>
    <w:rsid w:val="00052FB2"/>
    <w:rsid w:val="00057113"/>
    <w:rsid w:val="000634BB"/>
    <w:rsid w:val="000748A1"/>
    <w:rsid w:val="000817F3"/>
    <w:rsid w:val="0008193E"/>
    <w:rsid w:val="00093EDE"/>
    <w:rsid w:val="000A3688"/>
    <w:rsid w:val="000B0959"/>
    <w:rsid w:val="000B32D6"/>
    <w:rsid w:val="000B39C0"/>
    <w:rsid w:val="000B44FA"/>
    <w:rsid w:val="000B6AA0"/>
    <w:rsid w:val="000C00AC"/>
    <w:rsid w:val="000E4AAD"/>
    <w:rsid w:val="000F3FDE"/>
    <w:rsid w:val="00121E92"/>
    <w:rsid w:val="00126FF0"/>
    <w:rsid w:val="00134C1F"/>
    <w:rsid w:val="00135035"/>
    <w:rsid w:val="0013583E"/>
    <w:rsid w:val="00136181"/>
    <w:rsid w:val="00175D85"/>
    <w:rsid w:val="00177C92"/>
    <w:rsid w:val="001A41AA"/>
    <w:rsid w:val="001A571F"/>
    <w:rsid w:val="001B3589"/>
    <w:rsid w:val="001B4B07"/>
    <w:rsid w:val="001B6C29"/>
    <w:rsid w:val="001B7DC7"/>
    <w:rsid w:val="001C5F2D"/>
    <w:rsid w:val="001C6B38"/>
    <w:rsid w:val="001F33A2"/>
    <w:rsid w:val="00213128"/>
    <w:rsid w:val="00220F61"/>
    <w:rsid w:val="00223EB0"/>
    <w:rsid w:val="002551D9"/>
    <w:rsid w:val="00281F45"/>
    <w:rsid w:val="00282303"/>
    <w:rsid w:val="002904F7"/>
    <w:rsid w:val="00291DE3"/>
    <w:rsid w:val="002A0B1E"/>
    <w:rsid w:val="002B2D77"/>
    <w:rsid w:val="002B66C3"/>
    <w:rsid w:val="002C0A69"/>
    <w:rsid w:val="002C498D"/>
    <w:rsid w:val="002C72F8"/>
    <w:rsid w:val="002D70FF"/>
    <w:rsid w:val="002D77CE"/>
    <w:rsid w:val="002F76F3"/>
    <w:rsid w:val="00304702"/>
    <w:rsid w:val="0033070B"/>
    <w:rsid w:val="00347097"/>
    <w:rsid w:val="0035164B"/>
    <w:rsid w:val="00355BAF"/>
    <w:rsid w:val="00370468"/>
    <w:rsid w:val="0037308C"/>
    <w:rsid w:val="003753C8"/>
    <w:rsid w:val="0038007F"/>
    <w:rsid w:val="00382AE7"/>
    <w:rsid w:val="003858F9"/>
    <w:rsid w:val="00393532"/>
    <w:rsid w:val="003A2F09"/>
    <w:rsid w:val="003B2E71"/>
    <w:rsid w:val="003B49ED"/>
    <w:rsid w:val="003C7928"/>
    <w:rsid w:val="003E5E52"/>
    <w:rsid w:val="003F0263"/>
    <w:rsid w:val="003F62EA"/>
    <w:rsid w:val="003F7254"/>
    <w:rsid w:val="003F7D54"/>
    <w:rsid w:val="00402C09"/>
    <w:rsid w:val="00431056"/>
    <w:rsid w:val="00433884"/>
    <w:rsid w:val="00434ADA"/>
    <w:rsid w:val="004564BD"/>
    <w:rsid w:val="004641F6"/>
    <w:rsid w:val="004647B0"/>
    <w:rsid w:val="00471589"/>
    <w:rsid w:val="00480506"/>
    <w:rsid w:val="00485A5F"/>
    <w:rsid w:val="00496690"/>
    <w:rsid w:val="004A2875"/>
    <w:rsid w:val="004A677D"/>
    <w:rsid w:val="004A7A5F"/>
    <w:rsid w:val="004C2F34"/>
    <w:rsid w:val="004C371A"/>
    <w:rsid w:val="004D2334"/>
    <w:rsid w:val="004D46DB"/>
    <w:rsid w:val="004D71CE"/>
    <w:rsid w:val="004F45B2"/>
    <w:rsid w:val="004F5903"/>
    <w:rsid w:val="0051361B"/>
    <w:rsid w:val="00514EB5"/>
    <w:rsid w:val="0051750B"/>
    <w:rsid w:val="005275FD"/>
    <w:rsid w:val="00564B94"/>
    <w:rsid w:val="005701C4"/>
    <w:rsid w:val="005756C3"/>
    <w:rsid w:val="00581471"/>
    <w:rsid w:val="00581795"/>
    <w:rsid w:val="00587C51"/>
    <w:rsid w:val="0059344A"/>
    <w:rsid w:val="005A5FDB"/>
    <w:rsid w:val="005B7ABD"/>
    <w:rsid w:val="005C0BFF"/>
    <w:rsid w:val="005C4B56"/>
    <w:rsid w:val="005E19CE"/>
    <w:rsid w:val="005E4402"/>
    <w:rsid w:val="005E4C73"/>
    <w:rsid w:val="0060039B"/>
    <w:rsid w:val="00616E34"/>
    <w:rsid w:val="00632F1A"/>
    <w:rsid w:val="00633B97"/>
    <w:rsid w:val="006367F2"/>
    <w:rsid w:val="00646AA8"/>
    <w:rsid w:val="0065361A"/>
    <w:rsid w:val="006568F9"/>
    <w:rsid w:val="00666237"/>
    <w:rsid w:val="00670630"/>
    <w:rsid w:val="00672625"/>
    <w:rsid w:val="00673AB4"/>
    <w:rsid w:val="00674695"/>
    <w:rsid w:val="0067553C"/>
    <w:rsid w:val="00675C0F"/>
    <w:rsid w:val="0068370B"/>
    <w:rsid w:val="00684044"/>
    <w:rsid w:val="00696266"/>
    <w:rsid w:val="006B188E"/>
    <w:rsid w:val="006B2727"/>
    <w:rsid w:val="006C5994"/>
    <w:rsid w:val="006D4FCA"/>
    <w:rsid w:val="006D6B47"/>
    <w:rsid w:val="006D701E"/>
    <w:rsid w:val="006E65FB"/>
    <w:rsid w:val="006F59BD"/>
    <w:rsid w:val="00705320"/>
    <w:rsid w:val="00705C4D"/>
    <w:rsid w:val="00706458"/>
    <w:rsid w:val="007103BC"/>
    <w:rsid w:val="007245D2"/>
    <w:rsid w:val="00735D26"/>
    <w:rsid w:val="00736187"/>
    <w:rsid w:val="00742CD5"/>
    <w:rsid w:val="007470BA"/>
    <w:rsid w:val="007512B5"/>
    <w:rsid w:val="00752E50"/>
    <w:rsid w:val="00761AEB"/>
    <w:rsid w:val="007656D8"/>
    <w:rsid w:val="00765ABC"/>
    <w:rsid w:val="0077467C"/>
    <w:rsid w:val="00782C45"/>
    <w:rsid w:val="00793A67"/>
    <w:rsid w:val="0079764D"/>
    <w:rsid w:val="007B66D2"/>
    <w:rsid w:val="007B7733"/>
    <w:rsid w:val="007C0AA9"/>
    <w:rsid w:val="007D199B"/>
    <w:rsid w:val="007E4499"/>
    <w:rsid w:val="007F0039"/>
    <w:rsid w:val="007F0DFB"/>
    <w:rsid w:val="008018EB"/>
    <w:rsid w:val="008139D6"/>
    <w:rsid w:val="00814506"/>
    <w:rsid w:val="00840082"/>
    <w:rsid w:val="00855CEB"/>
    <w:rsid w:val="00877439"/>
    <w:rsid w:val="00880AB8"/>
    <w:rsid w:val="00885685"/>
    <w:rsid w:val="00885FDD"/>
    <w:rsid w:val="00892771"/>
    <w:rsid w:val="008A0157"/>
    <w:rsid w:val="008A7A18"/>
    <w:rsid w:val="008B1E57"/>
    <w:rsid w:val="008B707C"/>
    <w:rsid w:val="008C32C5"/>
    <w:rsid w:val="008C618A"/>
    <w:rsid w:val="008D5831"/>
    <w:rsid w:val="008D6353"/>
    <w:rsid w:val="008F24F6"/>
    <w:rsid w:val="008F466E"/>
    <w:rsid w:val="00911332"/>
    <w:rsid w:val="00934491"/>
    <w:rsid w:val="009351FA"/>
    <w:rsid w:val="00937682"/>
    <w:rsid w:val="009421EE"/>
    <w:rsid w:val="009519EF"/>
    <w:rsid w:val="00975836"/>
    <w:rsid w:val="009A72EC"/>
    <w:rsid w:val="009B28F4"/>
    <w:rsid w:val="009B54CE"/>
    <w:rsid w:val="009B6109"/>
    <w:rsid w:val="009B7A90"/>
    <w:rsid w:val="009C6E4F"/>
    <w:rsid w:val="009D5117"/>
    <w:rsid w:val="009F59FC"/>
    <w:rsid w:val="00A12330"/>
    <w:rsid w:val="00A14F26"/>
    <w:rsid w:val="00A15FEB"/>
    <w:rsid w:val="00A44BF8"/>
    <w:rsid w:val="00A50B32"/>
    <w:rsid w:val="00A82685"/>
    <w:rsid w:val="00A840B4"/>
    <w:rsid w:val="00A8592D"/>
    <w:rsid w:val="00A93A58"/>
    <w:rsid w:val="00AA0A96"/>
    <w:rsid w:val="00AA2E83"/>
    <w:rsid w:val="00AA525C"/>
    <w:rsid w:val="00AA5289"/>
    <w:rsid w:val="00AC52AA"/>
    <w:rsid w:val="00AD27C7"/>
    <w:rsid w:val="00AD2977"/>
    <w:rsid w:val="00AF24BC"/>
    <w:rsid w:val="00B030BD"/>
    <w:rsid w:val="00B05442"/>
    <w:rsid w:val="00B22292"/>
    <w:rsid w:val="00B2689D"/>
    <w:rsid w:val="00B30F7C"/>
    <w:rsid w:val="00B345D9"/>
    <w:rsid w:val="00B355BD"/>
    <w:rsid w:val="00B54F81"/>
    <w:rsid w:val="00B71EAF"/>
    <w:rsid w:val="00B76DFB"/>
    <w:rsid w:val="00B77375"/>
    <w:rsid w:val="00B85987"/>
    <w:rsid w:val="00B87B5F"/>
    <w:rsid w:val="00B95021"/>
    <w:rsid w:val="00BB480D"/>
    <w:rsid w:val="00BE0ACF"/>
    <w:rsid w:val="00BE0EC4"/>
    <w:rsid w:val="00BE1863"/>
    <w:rsid w:val="00BE4FCD"/>
    <w:rsid w:val="00BF41F0"/>
    <w:rsid w:val="00BF6C28"/>
    <w:rsid w:val="00C02C88"/>
    <w:rsid w:val="00C10178"/>
    <w:rsid w:val="00C174FA"/>
    <w:rsid w:val="00C40140"/>
    <w:rsid w:val="00C714CE"/>
    <w:rsid w:val="00C77846"/>
    <w:rsid w:val="00C81205"/>
    <w:rsid w:val="00C86768"/>
    <w:rsid w:val="00C9246A"/>
    <w:rsid w:val="00CA5364"/>
    <w:rsid w:val="00CA5EFA"/>
    <w:rsid w:val="00CC7B1C"/>
    <w:rsid w:val="00CD7657"/>
    <w:rsid w:val="00CE26B4"/>
    <w:rsid w:val="00CE348A"/>
    <w:rsid w:val="00CE67DD"/>
    <w:rsid w:val="00CF15E4"/>
    <w:rsid w:val="00CF47E7"/>
    <w:rsid w:val="00CF7076"/>
    <w:rsid w:val="00D026F0"/>
    <w:rsid w:val="00D15A3B"/>
    <w:rsid w:val="00D33817"/>
    <w:rsid w:val="00D34544"/>
    <w:rsid w:val="00D44A41"/>
    <w:rsid w:val="00D52357"/>
    <w:rsid w:val="00D53FA1"/>
    <w:rsid w:val="00D56F97"/>
    <w:rsid w:val="00D94AA0"/>
    <w:rsid w:val="00DB4E74"/>
    <w:rsid w:val="00DB6A14"/>
    <w:rsid w:val="00DB6B67"/>
    <w:rsid w:val="00DC199C"/>
    <w:rsid w:val="00DC7022"/>
    <w:rsid w:val="00DE413B"/>
    <w:rsid w:val="00DE4AEE"/>
    <w:rsid w:val="00E045FD"/>
    <w:rsid w:val="00E22C1A"/>
    <w:rsid w:val="00E24FDD"/>
    <w:rsid w:val="00E31D37"/>
    <w:rsid w:val="00E45389"/>
    <w:rsid w:val="00E51C60"/>
    <w:rsid w:val="00E73EC6"/>
    <w:rsid w:val="00E82515"/>
    <w:rsid w:val="00E91E98"/>
    <w:rsid w:val="00EA1229"/>
    <w:rsid w:val="00EA74BB"/>
    <w:rsid w:val="00EB7484"/>
    <w:rsid w:val="00EC52FE"/>
    <w:rsid w:val="00ED1055"/>
    <w:rsid w:val="00F03B3B"/>
    <w:rsid w:val="00F10BD3"/>
    <w:rsid w:val="00F16C38"/>
    <w:rsid w:val="00F21766"/>
    <w:rsid w:val="00F376E5"/>
    <w:rsid w:val="00F41380"/>
    <w:rsid w:val="00F67BA4"/>
    <w:rsid w:val="00F802C8"/>
    <w:rsid w:val="00F80F79"/>
    <w:rsid w:val="00F824DA"/>
    <w:rsid w:val="00F85010"/>
    <w:rsid w:val="00F97840"/>
    <w:rsid w:val="00FA1B1F"/>
    <w:rsid w:val="00FA318E"/>
    <w:rsid w:val="00FA3BAF"/>
    <w:rsid w:val="00FB213A"/>
    <w:rsid w:val="00FB4803"/>
    <w:rsid w:val="00FB6858"/>
    <w:rsid w:val="00FC170B"/>
    <w:rsid w:val="00FC2C43"/>
    <w:rsid w:val="00FC46AB"/>
    <w:rsid w:val="00FD52DF"/>
    <w:rsid w:val="00FE38D8"/>
    <w:rsid w:val="00FF03C1"/>
    <w:rsid w:val="00FF4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4ADC0"/>
  <w15:chartTrackingRefBased/>
  <w15:docId w15:val="{41ECC459-61DC-46DD-96AE-4850CB0E1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6AA0"/>
    <w:pPr>
      <w:spacing w:after="38" w:line="295" w:lineRule="auto"/>
      <w:ind w:left="10" w:right="1" w:hanging="10"/>
      <w:jc w:val="both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nhideWhenUsed/>
    <w:qFormat/>
    <w:rsid w:val="003E5E52"/>
    <w:pPr>
      <w:keepNext/>
      <w:keepLines/>
      <w:spacing w:after="0"/>
      <w:outlineLvl w:val="0"/>
    </w:pPr>
    <w:rPr>
      <w:rFonts w:ascii="Calibri" w:eastAsia="Calibri" w:hAnsi="Calibri" w:cs="Calibri"/>
      <w:color w:val="00B0F0"/>
      <w:sz w:val="48"/>
    </w:rPr>
  </w:style>
  <w:style w:type="paragraph" w:styleId="Heading2">
    <w:name w:val="heading 2"/>
    <w:next w:val="Normal"/>
    <w:link w:val="Heading2Char"/>
    <w:uiPriority w:val="9"/>
    <w:unhideWhenUsed/>
    <w:qFormat/>
    <w:rsid w:val="003E5E52"/>
    <w:pPr>
      <w:keepNext/>
      <w:keepLines/>
      <w:spacing w:after="25"/>
      <w:ind w:left="10" w:hanging="10"/>
      <w:outlineLvl w:val="1"/>
    </w:pPr>
    <w:rPr>
      <w:rFonts w:ascii="Calibri" w:eastAsia="Calibri" w:hAnsi="Calibri" w:cs="Calibri"/>
      <w:color w:val="00B0F0"/>
      <w:sz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768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E5E52"/>
    <w:rPr>
      <w:rFonts w:ascii="Calibri" w:eastAsia="Calibri" w:hAnsi="Calibri" w:cs="Calibri"/>
      <w:color w:val="00B0F0"/>
      <w:sz w:val="4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3E5E52"/>
    <w:rPr>
      <w:rFonts w:ascii="Calibri" w:eastAsia="Calibri" w:hAnsi="Calibri" w:cs="Calibri"/>
      <w:color w:val="00B0F0"/>
      <w:sz w:val="32"/>
      <w:lang w:val="en-US"/>
    </w:rPr>
  </w:style>
  <w:style w:type="paragraph" w:customStyle="1" w:styleId="BA2">
    <w:name w:val="BA2"/>
    <w:qFormat/>
    <w:rsid w:val="003E5E52"/>
    <w:pPr>
      <w:spacing w:before="240" w:after="120"/>
    </w:pPr>
    <w:rPr>
      <w:rFonts w:asciiTheme="majorHAnsi" w:eastAsia="SimSun" w:hAnsiTheme="majorHAnsi" w:cstheme="majorHAnsi"/>
      <w:color w:val="00B0F0"/>
      <w:sz w:val="32"/>
      <w:szCs w:val="48"/>
    </w:rPr>
  </w:style>
  <w:style w:type="paragraph" w:styleId="NoSpacing">
    <w:name w:val="No Spacing"/>
    <w:link w:val="NoSpacingChar"/>
    <w:uiPriority w:val="1"/>
    <w:qFormat/>
    <w:rsid w:val="00BE0EC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BE0EC4"/>
    <w:rPr>
      <w:rFonts w:eastAsiaTheme="minorEastAsia"/>
    </w:rPr>
  </w:style>
  <w:style w:type="paragraph" w:styleId="Title">
    <w:name w:val="Title"/>
    <w:basedOn w:val="Normal"/>
    <w:next w:val="Normal"/>
    <w:link w:val="TitleChar"/>
    <w:uiPriority w:val="10"/>
    <w:qFormat/>
    <w:rsid w:val="00BE0EC4"/>
    <w:pPr>
      <w:spacing w:after="0" w:line="216" w:lineRule="auto"/>
      <w:ind w:left="0" w:right="0" w:firstLine="0"/>
      <w:contextualSpacing/>
      <w:jc w:val="left"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0EC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0EC4"/>
    <w:pPr>
      <w:numPr>
        <w:ilvl w:val="1"/>
      </w:numPr>
      <w:spacing w:after="160" w:line="259" w:lineRule="auto"/>
      <w:ind w:left="10" w:right="0" w:hanging="10"/>
      <w:jc w:val="left"/>
    </w:pPr>
    <w:rPr>
      <w:rFonts w:asciiTheme="minorHAnsi" w:eastAsiaTheme="minorEastAsia" w:hAnsiTheme="minorHAnsi" w:cs="Times New Roman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E0EC4"/>
    <w:rPr>
      <w:rFonts w:eastAsiaTheme="minorEastAsia" w:cs="Times New Roman"/>
      <w:color w:val="5A5A5A" w:themeColor="text1" w:themeTint="A5"/>
      <w:spacing w:val="15"/>
    </w:rPr>
  </w:style>
  <w:style w:type="table" w:styleId="TableGrid">
    <w:name w:val="Table Grid"/>
    <w:basedOn w:val="TableNormal"/>
    <w:uiPriority w:val="39"/>
    <w:rsid w:val="00FB4803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FB480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62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237"/>
    <w:rPr>
      <w:rFonts w:ascii="Segoe UI" w:eastAsia="Calibri" w:hAnsi="Segoe UI" w:cs="Segoe UI"/>
      <w:color w:val="000000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7D199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199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1766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826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685"/>
    <w:rPr>
      <w:rFonts w:ascii="Calibri" w:eastAsia="Calibri" w:hAnsi="Calibri" w:cs="Calibri"/>
      <w:color w:val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826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685"/>
    <w:rPr>
      <w:rFonts w:ascii="Calibri" w:eastAsia="Calibri" w:hAnsi="Calibri" w:cs="Calibri"/>
      <w:color w:val="00000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768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7F0039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EECA12-BF99-484B-9AD9-E70E61A8E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Kone, Mamadou</dc:creator>
  <cp:keywords/>
  <dc:description/>
  <cp:lastModifiedBy>Caroline Jacoby</cp:lastModifiedBy>
  <cp:revision>2</cp:revision>
  <dcterms:created xsi:type="dcterms:W3CDTF">2022-05-17T18:45:00Z</dcterms:created>
  <dcterms:modified xsi:type="dcterms:W3CDTF">2022-05-17T18:45:00Z</dcterms:modified>
</cp:coreProperties>
</file>